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C5E7E" w14:textId="77777777" w:rsidR="000B5C45" w:rsidRDefault="00000000">
      <w:pPr>
        <w:spacing w:after="500"/>
        <w:ind w:left="-5"/>
      </w:pPr>
      <w:r>
        <w:t>附件1</w:t>
      </w:r>
    </w:p>
    <w:p w14:paraId="0941EA3C" w14:textId="77777777" w:rsidR="000B5C45" w:rsidRDefault="00000000">
      <w:pPr>
        <w:spacing w:after="418"/>
        <w:ind w:left="-5"/>
      </w:pPr>
      <w:r>
        <w:rPr>
          <w:rFonts w:ascii="宋体" w:eastAsia="宋体" w:hAnsi="宋体" w:cs="宋体"/>
          <w:sz w:val="36"/>
        </w:rPr>
        <w:t>《河北科技学院“星级文明宿舍”评比办法（试行）》</w:t>
      </w:r>
    </w:p>
    <w:p w14:paraId="40C3A6D6" w14:textId="77777777" w:rsidR="000B5C45" w:rsidRDefault="00000000">
      <w:pPr>
        <w:pStyle w:val="1"/>
        <w:spacing w:after="173"/>
        <w:ind w:left="595"/>
      </w:pPr>
      <w:r>
        <w:rPr>
          <w:rFonts w:ascii="黑体" w:eastAsia="黑体" w:hAnsi="黑体" w:cs="黑体"/>
        </w:rPr>
        <w:t>一、评比目的</w:t>
      </w:r>
    </w:p>
    <w:p w14:paraId="2CE42B92" w14:textId="77777777" w:rsidR="000B5C45" w:rsidRDefault="00000000">
      <w:pPr>
        <w:spacing w:after="0" w:line="361" w:lineRule="auto"/>
        <w:ind w:left="-15" w:firstLine="600"/>
      </w:pPr>
      <w:r>
        <w:t>为创建文明、整洁、舒适、安全的学习、生活环境，培养学生高尚的道德情操和良好的生活习惯，营造健康积极向上的宿舍文化氛围，构建文明和谐校园，特制定本办法。</w:t>
      </w:r>
    </w:p>
    <w:p w14:paraId="486852FC" w14:textId="77777777" w:rsidR="000B5C45" w:rsidRDefault="00000000">
      <w:pPr>
        <w:spacing w:after="0" w:line="361" w:lineRule="auto"/>
        <w:ind w:left="610" w:right="3725"/>
      </w:pPr>
      <w:r>
        <w:rPr>
          <w:rFonts w:ascii="黑体" w:eastAsia="黑体" w:hAnsi="黑体" w:cs="黑体"/>
        </w:rPr>
        <w:t>二、参评对象</w:t>
      </w:r>
      <w:r>
        <w:t>全校学生宿舍。</w:t>
      </w:r>
    </w:p>
    <w:p w14:paraId="65446A4E" w14:textId="77777777" w:rsidR="000B5C45" w:rsidRDefault="00000000">
      <w:pPr>
        <w:pStyle w:val="1"/>
        <w:spacing w:after="173"/>
        <w:ind w:left="595"/>
      </w:pPr>
      <w:r>
        <w:rPr>
          <w:rFonts w:ascii="黑体" w:eastAsia="黑体" w:hAnsi="黑体" w:cs="黑体"/>
        </w:rPr>
        <w:t>三、评选比例</w:t>
      </w:r>
    </w:p>
    <w:p w14:paraId="0CAF2D99" w14:textId="77777777" w:rsidR="000B5C45" w:rsidRDefault="00000000">
      <w:pPr>
        <w:spacing w:after="0"/>
        <w:ind w:left="-15" w:firstLine="641"/>
      </w:pPr>
      <w:r>
        <w:t>星级宿舍数量占各二级学院所有宿舍总数的14%，其中二</w:t>
      </w:r>
      <w:proofErr w:type="gramStart"/>
      <w:r>
        <w:t>星级占</w:t>
      </w:r>
      <w:proofErr w:type="gramEnd"/>
      <w:r>
        <w:t>比10%，三</w:t>
      </w:r>
      <w:proofErr w:type="gramStart"/>
      <w:r>
        <w:t>星级占</w:t>
      </w:r>
      <w:proofErr w:type="gramEnd"/>
      <w:r>
        <w:t>比3%，四</w:t>
      </w:r>
      <w:proofErr w:type="gramStart"/>
      <w:r>
        <w:t>星级占</w:t>
      </w:r>
      <w:proofErr w:type="gramEnd"/>
      <w:r>
        <w:t>比1%。各学院具体数量如下：</w:t>
      </w:r>
    </w:p>
    <w:tbl>
      <w:tblPr>
        <w:tblStyle w:val="TableGrid"/>
        <w:tblW w:w="7017" w:type="dxa"/>
        <w:tblInd w:w="644" w:type="dxa"/>
        <w:tblCellMar>
          <w:top w:w="158" w:type="dxa"/>
          <w:left w:w="179" w:type="dxa"/>
          <w:right w:w="179" w:type="dxa"/>
        </w:tblCellMar>
        <w:tblLook w:val="04A0" w:firstRow="1" w:lastRow="0" w:firstColumn="1" w:lastColumn="0" w:noHBand="0" w:noVBand="1"/>
      </w:tblPr>
      <w:tblGrid>
        <w:gridCol w:w="2952"/>
        <w:gridCol w:w="1395"/>
        <w:gridCol w:w="1320"/>
        <w:gridCol w:w="1350"/>
      </w:tblGrid>
      <w:tr w:rsidR="000B5C45" w14:paraId="7E19D6EF" w14:textId="77777777">
        <w:trPr>
          <w:trHeight w:val="56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F257" w14:textId="77777777" w:rsidR="000B5C45" w:rsidRDefault="00000000">
            <w:pPr>
              <w:spacing w:after="0"/>
              <w:ind w:left="0" w:right="4" w:firstLine="0"/>
              <w:jc w:val="center"/>
            </w:pPr>
            <w:r>
              <w:t>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D072" w14:textId="77777777" w:rsidR="000B5C45" w:rsidRDefault="00000000">
            <w:pPr>
              <w:spacing w:after="0"/>
              <w:ind w:left="37" w:firstLine="0"/>
              <w:jc w:val="both"/>
            </w:pPr>
            <w:r>
              <w:t>二星级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5AEA" w14:textId="77777777" w:rsidR="000B5C45" w:rsidRDefault="00000000">
            <w:pPr>
              <w:spacing w:after="0"/>
              <w:ind w:left="0" w:firstLine="0"/>
              <w:jc w:val="both"/>
            </w:pPr>
            <w:r>
              <w:t>三星级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9102" w14:textId="77777777" w:rsidR="000B5C45" w:rsidRDefault="00000000">
            <w:pPr>
              <w:spacing w:after="0"/>
              <w:ind w:left="14" w:firstLine="0"/>
              <w:jc w:val="both"/>
            </w:pPr>
            <w:r>
              <w:t>四星级</w:t>
            </w:r>
          </w:p>
        </w:tc>
      </w:tr>
      <w:tr w:rsidR="000B5C45" w14:paraId="6D7D20F9" w14:textId="77777777">
        <w:trPr>
          <w:trHeight w:val="56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8D87" w14:textId="77777777" w:rsidR="000B5C45" w:rsidRDefault="00000000">
            <w:pPr>
              <w:spacing w:after="0"/>
              <w:ind w:left="178" w:firstLine="0"/>
            </w:pPr>
            <w:r>
              <w:t>护理与健康学院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53E0" w14:textId="77777777" w:rsidR="000B5C45" w:rsidRDefault="00000000">
            <w:pPr>
              <w:spacing w:after="0"/>
              <w:ind w:left="0" w:firstLine="0"/>
              <w:jc w:val="center"/>
            </w:pPr>
            <w:r>
              <w:t>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9E6E" w14:textId="77777777" w:rsidR="000B5C45" w:rsidRDefault="00000000">
            <w:pPr>
              <w:spacing w:after="0"/>
              <w:ind w:left="1" w:firstLine="0"/>
              <w:jc w:val="center"/>
            </w:pPr>
            <w: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A4B8" w14:textId="77777777" w:rsidR="000B5C45" w:rsidRDefault="00000000">
            <w:pPr>
              <w:spacing w:after="0"/>
              <w:ind w:left="0" w:right="2" w:firstLine="0"/>
              <w:jc w:val="center"/>
            </w:pPr>
            <w:r>
              <w:t>6</w:t>
            </w:r>
          </w:p>
        </w:tc>
      </w:tr>
      <w:tr w:rsidR="000B5C45" w14:paraId="424579C9" w14:textId="77777777">
        <w:trPr>
          <w:trHeight w:val="56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F381" w14:textId="77777777" w:rsidR="000B5C45" w:rsidRDefault="00000000">
            <w:pPr>
              <w:spacing w:after="0"/>
              <w:ind w:left="337" w:firstLine="0"/>
            </w:pPr>
            <w:r>
              <w:t>机电工程学院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903A" w14:textId="77777777" w:rsidR="000B5C45" w:rsidRDefault="00000000">
            <w:pPr>
              <w:spacing w:after="0"/>
              <w:ind w:left="0" w:firstLine="0"/>
              <w:jc w:val="center"/>
            </w:pPr>
            <w:r>
              <w:t>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DE5A" w14:textId="77777777" w:rsidR="000B5C45" w:rsidRDefault="00000000">
            <w:pPr>
              <w:spacing w:after="0"/>
              <w:ind w:left="1" w:firstLine="0"/>
              <w:jc w:val="center"/>
            </w:pPr>
            <w: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285E" w14:textId="77777777" w:rsidR="000B5C45" w:rsidRDefault="00000000">
            <w:pPr>
              <w:spacing w:after="0"/>
              <w:ind w:left="0" w:right="2" w:firstLine="0"/>
              <w:jc w:val="center"/>
            </w:pPr>
            <w:r>
              <w:t>4</w:t>
            </w:r>
          </w:p>
        </w:tc>
      </w:tr>
      <w:tr w:rsidR="000B5C45" w14:paraId="3E9F65D2" w14:textId="77777777">
        <w:trPr>
          <w:trHeight w:val="56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F37A" w14:textId="77777777" w:rsidR="000B5C45" w:rsidRDefault="00000000">
            <w:pPr>
              <w:spacing w:after="0"/>
              <w:ind w:left="0" w:right="1" w:firstLine="0"/>
              <w:jc w:val="center"/>
            </w:pPr>
            <w:r>
              <w:t>计算机学院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78E4" w14:textId="77777777" w:rsidR="000B5C45" w:rsidRDefault="00000000">
            <w:pPr>
              <w:spacing w:after="0"/>
              <w:ind w:left="0" w:firstLine="0"/>
              <w:jc w:val="center"/>
            </w:pPr>
            <w:r>
              <w:t>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C07B" w14:textId="77777777" w:rsidR="000B5C45" w:rsidRDefault="00000000">
            <w:pPr>
              <w:spacing w:after="0"/>
              <w:ind w:left="1" w:firstLine="0"/>
              <w:jc w:val="center"/>
            </w:pPr>
            <w:r>
              <w:t>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200E" w14:textId="77777777" w:rsidR="000B5C45" w:rsidRDefault="00000000">
            <w:pPr>
              <w:spacing w:after="0"/>
              <w:ind w:left="0" w:right="2" w:firstLine="0"/>
              <w:jc w:val="center"/>
            </w:pPr>
            <w:r>
              <w:t>7</w:t>
            </w:r>
          </w:p>
        </w:tc>
      </w:tr>
      <w:tr w:rsidR="000B5C45" w14:paraId="5099B0BD" w14:textId="77777777">
        <w:trPr>
          <w:trHeight w:val="56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EDA1" w14:textId="77777777" w:rsidR="000B5C45" w:rsidRDefault="00000000">
            <w:pPr>
              <w:spacing w:after="0"/>
              <w:ind w:left="17" w:firstLine="0"/>
              <w:jc w:val="both"/>
            </w:pPr>
            <w:r>
              <w:t>建筑工程管理学院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DFC7" w14:textId="77777777" w:rsidR="000B5C45" w:rsidRDefault="00000000">
            <w:pPr>
              <w:spacing w:after="0"/>
              <w:ind w:left="0" w:firstLine="0"/>
              <w:jc w:val="center"/>
            </w:pPr>
            <w:r>
              <w:t>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A82A" w14:textId="77777777" w:rsidR="000B5C45" w:rsidRDefault="00000000">
            <w:pPr>
              <w:spacing w:after="0"/>
              <w:ind w:left="1" w:firstLine="0"/>
              <w:jc w:val="center"/>
            </w:pPr>
            <w: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290C" w14:textId="77777777" w:rsidR="000B5C45" w:rsidRDefault="00000000">
            <w:pPr>
              <w:spacing w:after="0"/>
              <w:ind w:left="0" w:right="2" w:firstLine="0"/>
              <w:jc w:val="center"/>
            </w:pPr>
            <w:r>
              <w:t>4</w:t>
            </w:r>
          </w:p>
        </w:tc>
      </w:tr>
      <w:tr w:rsidR="000B5C45" w14:paraId="7D863758" w14:textId="77777777">
        <w:trPr>
          <w:trHeight w:val="56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1468" w14:textId="77777777" w:rsidR="000B5C45" w:rsidRDefault="00000000">
            <w:pPr>
              <w:spacing w:after="0"/>
              <w:ind w:left="1" w:firstLine="0"/>
              <w:jc w:val="center"/>
            </w:pPr>
            <w:r>
              <w:t>教育学院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BA24" w14:textId="77777777" w:rsidR="000B5C45" w:rsidRDefault="00000000">
            <w:pPr>
              <w:spacing w:after="0"/>
              <w:ind w:left="0" w:firstLine="0"/>
              <w:jc w:val="center"/>
            </w:pPr>
            <w: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C12E" w14:textId="77777777" w:rsidR="000B5C45" w:rsidRDefault="00000000">
            <w:pPr>
              <w:spacing w:after="0"/>
              <w:ind w:left="1" w:firstLine="0"/>
              <w:jc w:val="center"/>
            </w:pPr>
            <w: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F433" w14:textId="77777777" w:rsidR="000B5C45" w:rsidRDefault="00000000">
            <w:pPr>
              <w:spacing w:after="0"/>
              <w:ind w:left="0" w:right="2" w:firstLine="0"/>
              <w:jc w:val="center"/>
            </w:pPr>
            <w:r>
              <w:t>5</w:t>
            </w:r>
          </w:p>
        </w:tc>
      </w:tr>
      <w:tr w:rsidR="000B5C45" w14:paraId="07713A69" w14:textId="77777777">
        <w:trPr>
          <w:trHeight w:val="56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1DB0" w14:textId="77777777" w:rsidR="000B5C45" w:rsidRDefault="00000000">
            <w:pPr>
              <w:spacing w:after="0"/>
              <w:ind w:left="337" w:firstLine="0"/>
            </w:pPr>
            <w:r>
              <w:t>经济管理学院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A004" w14:textId="77777777" w:rsidR="000B5C45" w:rsidRDefault="00000000">
            <w:pPr>
              <w:spacing w:after="0"/>
              <w:ind w:left="0" w:firstLine="0"/>
              <w:jc w:val="center"/>
            </w:pPr>
            <w:r>
              <w:t>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59F9" w14:textId="77777777" w:rsidR="000B5C45" w:rsidRDefault="00000000">
            <w:pPr>
              <w:spacing w:after="0"/>
              <w:ind w:left="1" w:firstLine="0"/>
              <w:jc w:val="center"/>
            </w:pPr>
            <w: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78DC" w14:textId="77777777" w:rsidR="000B5C45" w:rsidRDefault="00000000">
            <w:pPr>
              <w:spacing w:after="0"/>
              <w:ind w:left="0" w:right="2" w:firstLine="0"/>
              <w:jc w:val="center"/>
            </w:pPr>
            <w:r>
              <w:t>5</w:t>
            </w:r>
          </w:p>
        </w:tc>
      </w:tr>
      <w:tr w:rsidR="000B5C45" w14:paraId="341AE5AA" w14:textId="77777777">
        <w:trPr>
          <w:trHeight w:val="56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813F" w14:textId="77777777" w:rsidR="000B5C45" w:rsidRDefault="00000000">
            <w:pPr>
              <w:spacing w:after="0"/>
              <w:ind w:left="337" w:firstLine="0"/>
            </w:pPr>
            <w:r>
              <w:t>汽车工程学院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2314" w14:textId="77777777" w:rsidR="000B5C45" w:rsidRDefault="00000000">
            <w:pPr>
              <w:spacing w:after="0"/>
              <w:ind w:left="0" w:firstLine="0"/>
              <w:jc w:val="center"/>
            </w:pPr>
            <w:r>
              <w:t>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443" w14:textId="77777777" w:rsidR="000B5C45" w:rsidRDefault="00000000">
            <w:pPr>
              <w:spacing w:after="0"/>
              <w:ind w:left="1" w:firstLine="0"/>
              <w:jc w:val="center"/>
            </w:pPr>
            <w: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AB1" w14:textId="77777777" w:rsidR="000B5C45" w:rsidRDefault="00000000">
            <w:pPr>
              <w:spacing w:after="0"/>
              <w:ind w:left="0" w:right="2" w:firstLine="0"/>
              <w:jc w:val="center"/>
            </w:pPr>
            <w:r>
              <w:t>4</w:t>
            </w:r>
          </w:p>
        </w:tc>
      </w:tr>
      <w:tr w:rsidR="000B5C45" w14:paraId="7B9008EF" w14:textId="77777777">
        <w:trPr>
          <w:trHeight w:val="56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6AAD" w14:textId="77777777" w:rsidR="000B5C45" w:rsidRDefault="00000000">
            <w:pPr>
              <w:spacing w:after="0"/>
              <w:ind w:left="1" w:firstLine="0"/>
              <w:jc w:val="center"/>
            </w:pPr>
            <w:r>
              <w:lastRenderedPageBreak/>
              <w:t>艺术学院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2000" w14:textId="77777777" w:rsidR="000B5C45" w:rsidRDefault="00000000">
            <w:pPr>
              <w:spacing w:after="0"/>
              <w:ind w:left="0" w:firstLine="0"/>
              <w:jc w:val="center"/>
            </w:pPr>
            <w:r>
              <w:t>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7FD6" w14:textId="77777777" w:rsidR="000B5C45" w:rsidRDefault="00000000">
            <w:pPr>
              <w:spacing w:after="0"/>
              <w:ind w:left="1" w:firstLine="0"/>
              <w:jc w:val="center"/>
            </w:pPr>
            <w: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F46E" w14:textId="77777777" w:rsidR="000B5C45" w:rsidRDefault="00000000">
            <w:pPr>
              <w:spacing w:after="0"/>
              <w:ind w:left="0" w:right="2" w:firstLine="0"/>
              <w:jc w:val="center"/>
            </w:pPr>
            <w:r>
              <w:t>4</w:t>
            </w:r>
          </w:p>
        </w:tc>
      </w:tr>
    </w:tbl>
    <w:p w14:paraId="5FB3A505" w14:textId="77777777" w:rsidR="000B5C45" w:rsidRDefault="00000000">
      <w:pPr>
        <w:pStyle w:val="1"/>
        <w:spacing w:after="173"/>
        <w:ind w:left="595"/>
      </w:pPr>
      <w:r>
        <w:rPr>
          <w:rFonts w:ascii="黑体" w:eastAsia="黑体" w:hAnsi="黑体" w:cs="黑体"/>
        </w:rPr>
        <w:t>四、星级文明宿舍标准</w:t>
      </w:r>
    </w:p>
    <w:p w14:paraId="09CE95C0" w14:textId="77777777" w:rsidR="000B5C45" w:rsidRDefault="00000000">
      <w:pPr>
        <w:spacing w:after="0" w:line="361" w:lineRule="auto"/>
        <w:ind w:left="-15" w:firstLine="600"/>
      </w:pPr>
      <w:r>
        <w:t>星级宿舍标准共分五星，分别是安全纪律星、卫生整洁星、学习上进星、文明有序星、文化建设星，安全纪律星和卫生整洁星是基本星。</w:t>
      </w:r>
    </w:p>
    <w:p w14:paraId="55538D90" w14:textId="77777777" w:rsidR="000B5C45" w:rsidRDefault="00000000">
      <w:pPr>
        <w:pStyle w:val="1"/>
        <w:ind w:left="595"/>
      </w:pPr>
      <w:r>
        <w:t>（一）安全纪律星</w:t>
      </w:r>
    </w:p>
    <w:p w14:paraId="016AAA9A" w14:textId="77777777" w:rsidR="000B5C45" w:rsidRDefault="00000000">
      <w:pPr>
        <w:spacing w:after="0" w:line="361" w:lineRule="auto"/>
        <w:ind w:left="-15" w:firstLine="600"/>
      </w:pPr>
      <w:r>
        <w:t>1.宿舍成员服从管理，严格遵守国家法律法规和学校的规章制度，无违纪现象；</w:t>
      </w:r>
    </w:p>
    <w:p w14:paraId="741F8EE3" w14:textId="77777777" w:rsidR="000B5C45" w:rsidRDefault="00000000">
      <w:pPr>
        <w:spacing w:after="0" w:line="361" w:lineRule="auto"/>
        <w:ind w:left="-15" w:firstLine="600"/>
      </w:pPr>
      <w:r>
        <w:t>2.认真执行《河北科技学院学生宿舍管理规定》，实行严格的宿舍长负责制；</w:t>
      </w:r>
    </w:p>
    <w:p w14:paraId="79B99C77" w14:textId="77777777" w:rsidR="000B5C45" w:rsidRDefault="00000000">
      <w:pPr>
        <w:ind w:left="610"/>
      </w:pPr>
      <w:r>
        <w:t>3.宿舍内无酗酒、赌博、使用明火、乱拉电线等现象；</w:t>
      </w:r>
    </w:p>
    <w:p w14:paraId="60B46C4D" w14:textId="77777777" w:rsidR="000B5C45" w:rsidRDefault="00000000">
      <w:pPr>
        <w:spacing w:after="0" w:line="361" w:lineRule="auto"/>
        <w:ind w:left="-15" w:firstLine="600"/>
      </w:pPr>
      <w:r>
        <w:t>4.不存放易燃、易爆、腐蚀性、放射性危险品，不存放、使用各类违章电器；</w:t>
      </w:r>
    </w:p>
    <w:p w14:paraId="04ABB58B" w14:textId="77777777" w:rsidR="000B5C45" w:rsidRDefault="00000000">
      <w:pPr>
        <w:ind w:left="610"/>
      </w:pPr>
      <w:r>
        <w:t>5.积极做好安全防范工作，不从事商业活动；</w:t>
      </w:r>
    </w:p>
    <w:p w14:paraId="4A605ABB" w14:textId="77777777" w:rsidR="000B5C45" w:rsidRDefault="00000000">
      <w:pPr>
        <w:ind w:left="610"/>
      </w:pPr>
      <w:r>
        <w:t>6.不在校外租房，按时归宿,严格遵守作息时间；</w:t>
      </w:r>
    </w:p>
    <w:p w14:paraId="6D858B7A" w14:textId="77777777" w:rsidR="000B5C45" w:rsidRDefault="00000000">
      <w:pPr>
        <w:ind w:left="610"/>
      </w:pPr>
      <w:r>
        <w:t>7.不在宿舍内留宿他人；</w:t>
      </w:r>
    </w:p>
    <w:p w14:paraId="3744B577" w14:textId="77777777" w:rsidR="000B5C45" w:rsidRDefault="00000000">
      <w:pPr>
        <w:ind w:left="610"/>
      </w:pPr>
      <w:r>
        <w:t>8.不在宿舍饲养鸟、猫、狗等宠物。</w:t>
      </w:r>
    </w:p>
    <w:p w14:paraId="61F270AB" w14:textId="77777777" w:rsidR="000B5C45" w:rsidRDefault="00000000">
      <w:pPr>
        <w:pStyle w:val="1"/>
        <w:ind w:left="595"/>
      </w:pPr>
      <w:r>
        <w:t>（二）卫生整洁星</w:t>
      </w:r>
    </w:p>
    <w:p w14:paraId="2CD9332E" w14:textId="77777777" w:rsidR="000B5C45" w:rsidRDefault="00000000">
      <w:pPr>
        <w:spacing w:after="0" w:line="361" w:lineRule="auto"/>
        <w:ind w:left="-15" w:firstLine="600"/>
      </w:pPr>
      <w:r>
        <w:t>1.宿舍卫生值班制度健全，宿舍成员认真作好值日工作，各成员能积极参加卫生打扫；</w:t>
      </w:r>
    </w:p>
    <w:p w14:paraId="238D2422" w14:textId="77777777" w:rsidR="000B5C45" w:rsidRDefault="00000000">
      <w:pPr>
        <w:spacing w:after="0" w:line="361" w:lineRule="auto"/>
        <w:ind w:left="-15" w:firstLine="600"/>
      </w:pPr>
      <w:r>
        <w:t>2.室内地面干净，无痰迹、无垃圾、无积水等；洗手间干净卫生，无积水、无水垢等；</w:t>
      </w:r>
    </w:p>
    <w:p w14:paraId="78AFFD92" w14:textId="77777777" w:rsidR="000B5C45" w:rsidRDefault="00000000">
      <w:pPr>
        <w:ind w:left="610"/>
      </w:pPr>
      <w:r>
        <w:lastRenderedPageBreak/>
        <w:t>3.墙壁无灰尘、无蜘蛛网、无印记、无乱刻乱画现象；</w:t>
      </w:r>
    </w:p>
    <w:p w14:paraId="129FC659" w14:textId="77777777" w:rsidR="000B5C45" w:rsidRDefault="00000000">
      <w:pPr>
        <w:ind w:left="610"/>
      </w:pPr>
      <w:r>
        <w:t>4.宿舍内门窗、桌凳和家具洁净，无灰尘；</w:t>
      </w:r>
    </w:p>
    <w:p w14:paraId="168904FF" w14:textId="77777777" w:rsidR="000B5C45" w:rsidRDefault="00000000">
      <w:pPr>
        <w:ind w:left="610"/>
      </w:pPr>
      <w:r>
        <w:t>5.宿舍内务整洁，被褥叠放平整，物品摆放有序；</w:t>
      </w:r>
    </w:p>
    <w:p w14:paraId="21917B1D" w14:textId="77777777" w:rsidR="000B5C45" w:rsidRDefault="00000000">
      <w:pPr>
        <w:ind w:left="610"/>
      </w:pPr>
      <w:r>
        <w:t>6.室内垃圾不乱堆乱放，门口保持干净卫生；</w:t>
      </w:r>
    </w:p>
    <w:p w14:paraId="652CBE28" w14:textId="77777777" w:rsidR="000B5C45" w:rsidRDefault="00000000">
      <w:pPr>
        <w:ind w:left="610"/>
      </w:pPr>
      <w:r>
        <w:t>7.室内空气清新宜人，无异味。</w:t>
      </w:r>
    </w:p>
    <w:p w14:paraId="0087EE56" w14:textId="77777777" w:rsidR="000B5C45" w:rsidRDefault="00000000">
      <w:pPr>
        <w:pStyle w:val="1"/>
        <w:ind w:left="595"/>
      </w:pPr>
      <w:r>
        <w:t>（三）学习上进星</w:t>
      </w:r>
    </w:p>
    <w:p w14:paraId="79CEF8A2" w14:textId="77777777" w:rsidR="000B5C45" w:rsidRDefault="00000000">
      <w:pPr>
        <w:ind w:left="610"/>
      </w:pPr>
      <w:r>
        <w:t>1.宿舍成员具有较高的思想政治素质，积极要求进步；</w:t>
      </w:r>
    </w:p>
    <w:p w14:paraId="1425632E" w14:textId="77777777" w:rsidR="000B5C45" w:rsidRDefault="00000000">
      <w:pPr>
        <w:ind w:left="610"/>
      </w:pPr>
      <w:r>
        <w:t>2.宿舍内学习气氛浓厚，成员学习态度端正；</w:t>
      </w:r>
    </w:p>
    <w:p w14:paraId="795A922E" w14:textId="77777777" w:rsidR="000B5C45" w:rsidRDefault="00000000">
      <w:pPr>
        <w:ind w:left="610"/>
      </w:pPr>
      <w:r>
        <w:t>3.宿舍成员能够互相交流、互相帮助、互相学习；</w:t>
      </w:r>
    </w:p>
    <w:p w14:paraId="22A6F0F0" w14:textId="77777777" w:rsidR="000B5C45" w:rsidRDefault="00000000">
      <w:pPr>
        <w:ind w:left="610"/>
      </w:pPr>
      <w:r>
        <w:t>4.宿舍成员无旷课、重修和考试违纪现象；</w:t>
      </w:r>
    </w:p>
    <w:p w14:paraId="7975F556" w14:textId="77777777" w:rsidR="000B5C45" w:rsidRDefault="00000000">
      <w:pPr>
        <w:spacing w:after="0" w:line="361" w:lineRule="auto"/>
        <w:ind w:left="-15" w:firstLine="600"/>
      </w:pPr>
      <w:r>
        <w:t>5.自习时间不在宿舍闲遛或从事娱乐活动，自习出勤率高；</w:t>
      </w:r>
    </w:p>
    <w:p w14:paraId="3D51CF64" w14:textId="77777777" w:rsidR="000B5C45" w:rsidRDefault="00000000">
      <w:pPr>
        <w:spacing w:after="0" w:line="361" w:lineRule="auto"/>
        <w:ind w:left="-15" w:firstLine="600"/>
      </w:pPr>
      <w:r>
        <w:t>6.宿舍成员学年平均总评成绩和英语等级考试、计算机等级考试通过率在班级宿舍中排名较前。</w:t>
      </w:r>
    </w:p>
    <w:p w14:paraId="068DFF95" w14:textId="77777777" w:rsidR="000B5C45" w:rsidRDefault="00000000">
      <w:pPr>
        <w:pStyle w:val="1"/>
        <w:ind w:left="595"/>
      </w:pPr>
      <w:r>
        <w:t>（四）文明有序星</w:t>
      </w:r>
    </w:p>
    <w:p w14:paraId="109298DA" w14:textId="77777777" w:rsidR="000B5C45" w:rsidRDefault="00000000">
      <w:pPr>
        <w:ind w:left="610"/>
      </w:pPr>
      <w:r>
        <w:t>1.宿舍成员遵守高等学校学生行为准则；</w:t>
      </w:r>
    </w:p>
    <w:p w14:paraId="62FE8CA1" w14:textId="77777777" w:rsidR="000B5C45" w:rsidRDefault="00000000">
      <w:pPr>
        <w:ind w:left="610"/>
      </w:pPr>
      <w:r>
        <w:t>2.宿舍成员遵守社会公德，热心公益，诚实守信；</w:t>
      </w:r>
    </w:p>
    <w:p w14:paraId="5A65E77C" w14:textId="77777777" w:rsidR="000B5C45" w:rsidRDefault="00000000">
      <w:pPr>
        <w:ind w:left="610"/>
      </w:pPr>
      <w:r>
        <w:t>3.宿舍成员举止文明，交往得体，尊敬师长，团结同学；</w:t>
      </w:r>
    </w:p>
    <w:p w14:paraId="126E6893" w14:textId="77777777" w:rsidR="000B5C45" w:rsidRDefault="00000000">
      <w:pPr>
        <w:spacing w:after="0" w:line="361" w:lineRule="auto"/>
        <w:ind w:left="-15" w:firstLine="600"/>
      </w:pPr>
      <w:r>
        <w:t>4.宿舍成员之间关系融洽，能够和睦相处，互相帮助，团结友爱；</w:t>
      </w:r>
    </w:p>
    <w:p w14:paraId="30AE91CA" w14:textId="77777777" w:rsidR="000B5C45" w:rsidRDefault="00000000">
      <w:pPr>
        <w:spacing w:after="0" w:line="361" w:lineRule="auto"/>
        <w:ind w:left="-15" w:firstLine="600"/>
      </w:pPr>
      <w:r>
        <w:lastRenderedPageBreak/>
        <w:t>5.节约用电、用水，杜绝“长明灯”、“长流水”等现象；</w:t>
      </w:r>
    </w:p>
    <w:p w14:paraId="341BC9AD" w14:textId="77777777" w:rsidR="000B5C45" w:rsidRDefault="00000000">
      <w:pPr>
        <w:ind w:left="610"/>
      </w:pPr>
      <w:r>
        <w:t>6.爱护公物，</w:t>
      </w:r>
      <w:proofErr w:type="gramStart"/>
      <w:r>
        <w:t>不</w:t>
      </w:r>
      <w:proofErr w:type="gramEnd"/>
      <w:r>
        <w:t>故意损坏公共设施，不在楼道内追逐打闹或从事体育运动；</w:t>
      </w:r>
    </w:p>
    <w:p w14:paraId="2914BCC7" w14:textId="77777777" w:rsidR="000B5C45" w:rsidRDefault="00000000">
      <w:pPr>
        <w:spacing w:after="0" w:line="361" w:lineRule="auto"/>
        <w:ind w:left="-15" w:firstLine="600"/>
      </w:pPr>
      <w:r>
        <w:t>7.尊重物业管理人员的劳动成果，按要求及时处理宿舍垃圾，不在楼道内乱堆乱放。</w:t>
      </w:r>
    </w:p>
    <w:p w14:paraId="1B9AEA59" w14:textId="77777777" w:rsidR="000B5C45" w:rsidRDefault="00000000">
      <w:pPr>
        <w:pStyle w:val="1"/>
        <w:ind w:left="595"/>
      </w:pPr>
      <w:r>
        <w:t>（五）文化建设星</w:t>
      </w:r>
    </w:p>
    <w:p w14:paraId="211D19D2" w14:textId="77777777" w:rsidR="000B5C45" w:rsidRDefault="00000000">
      <w:pPr>
        <w:spacing w:after="0" w:line="361" w:lineRule="auto"/>
        <w:ind w:left="-15" w:firstLine="600"/>
      </w:pPr>
      <w:r>
        <w:t>1.宿舍布置美观大方，整体和谐统一，有较好的文化氛围；</w:t>
      </w:r>
    </w:p>
    <w:p w14:paraId="74745DAF" w14:textId="77777777" w:rsidR="000B5C45" w:rsidRDefault="00000000">
      <w:pPr>
        <w:ind w:left="610"/>
      </w:pPr>
      <w:r>
        <w:t>2.宿舍悬挂物、张贴物、装饰物文明、合理、格调高雅；</w:t>
      </w:r>
    </w:p>
    <w:p w14:paraId="2F3AFEF5" w14:textId="77777777" w:rsidR="000B5C45" w:rsidRDefault="00000000">
      <w:pPr>
        <w:spacing w:after="0" w:line="361" w:lineRule="auto"/>
        <w:ind w:left="-15" w:firstLine="600"/>
      </w:pPr>
      <w:r>
        <w:t>3.积极参加文体活动，展示自己的才艺技能，寝室文化丰富多彩；</w:t>
      </w:r>
    </w:p>
    <w:p w14:paraId="0553C490" w14:textId="77777777" w:rsidR="000B5C45" w:rsidRDefault="00000000">
      <w:pPr>
        <w:ind w:left="610"/>
      </w:pPr>
      <w:r>
        <w:t>4.宿舍内有激励上进的名人格言；</w:t>
      </w:r>
    </w:p>
    <w:p w14:paraId="79A88DB1" w14:textId="77777777" w:rsidR="000B5C45" w:rsidRDefault="00000000">
      <w:pPr>
        <w:ind w:left="610"/>
      </w:pPr>
      <w:r>
        <w:t>5.宿舍盆景、盆栽、花卉等与宿舍格调一致。</w:t>
      </w:r>
    </w:p>
    <w:p w14:paraId="5250C725" w14:textId="77777777" w:rsidR="000B5C45" w:rsidRDefault="00000000">
      <w:pPr>
        <w:pStyle w:val="2"/>
        <w:ind w:left="595"/>
      </w:pPr>
      <w:r>
        <w:t>五、评比组织</w:t>
      </w:r>
    </w:p>
    <w:p w14:paraId="7FF4BC6A" w14:textId="77777777" w:rsidR="000B5C45" w:rsidRDefault="00000000">
      <w:pPr>
        <w:spacing w:after="0" w:line="361" w:lineRule="auto"/>
        <w:ind w:left="-15" w:firstLine="600"/>
      </w:pPr>
      <w:r>
        <w:t>学校成立星级文明宿舍评比组委会，评委由学工处、校团委、各二级学院主管学生工作领导、校（二级学院）学生组织成员组成。</w:t>
      </w:r>
    </w:p>
    <w:p w14:paraId="6AED36E0" w14:textId="77777777" w:rsidR="000B5C45" w:rsidRDefault="00000000">
      <w:pPr>
        <w:pStyle w:val="2"/>
        <w:ind w:left="595"/>
      </w:pPr>
      <w:r>
        <w:lastRenderedPageBreak/>
        <w:t>六、星级标志悬挂方法</w:t>
      </w:r>
    </w:p>
    <w:p w14:paraId="295F1FB2" w14:textId="77777777" w:rsidR="000B5C45" w:rsidRDefault="00000000">
      <w:pPr>
        <w:spacing w:after="0" w:line="361" w:lineRule="auto"/>
        <w:ind w:left="-15" w:firstLine="600"/>
      </w:pPr>
      <w:r>
        <w:t>各二级学院对评分结果进行排队，对符合星级文明宿舍评比要求，并达到相关星级标准的宿舍进行汇总，上报学工处，由学校统一悬挂星级标志。</w:t>
      </w:r>
    </w:p>
    <w:p w14:paraId="414FADEE" w14:textId="77777777" w:rsidR="000B5C45" w:rsidRDefault="00000000">
      <w:pPr>
        <w:pStyle w:val="2"/>
        <w:ind w:left="595"/>
      </w:pPr>
      <w:r>
        <w:t>七、奖惩办法</w:t>
      </w:r>
    </w:p>
    <w:p w14:paraId="28D05B21" w14:textId="77777777" w:rsidR="000B5C45" w:rsidRDefault="00000000">
      <w:pPr>
        <w:spacing w:line="361" w:lineRule="auto"/>
        <w:ind w:left="-15" w:firstLine="600"/>
      </w:pPr>
      <w:r>
        <w:t>1.实行“星级文明宿舍”挂牌表彰，分为“二星”“三星”“四星”“五星”四个级别，学校对于“五星”级宿舍给予表彰。</w:t>
      </w:r>
    </w:p>
    <w:p w14:paraId="5C44C865" w14:textId="77777777" w:rsidR="000B5C45" w:rsidRDefault="00000000">
      <w:pPr>
        <w:spacing w:after="0" w:line="361" w:lineRule="auto"/>
        <w:ind w:left="-15" w:firstLine="600"/>
      </w:pPr>
      <w:r>
        <w:t>2.宿舍卫生通报批评3次（含）以上，取消该宿舍“星级文明宿舍”评选资格。</w:t>
      </w:r>
    </w:p>
    <w:p w14:paraId="55C8A880" w14:textId="77777777" w:rsidR="000B5C45" w:rsidRDefault="00000000">
      <w:pPr>
        <w:ind w:right="165"/>
        <w:jc w:val="right"/>
      </w:pPr>
      <w:r>
        <w:t>3.宿舍其它方面违反学生宿舍管理规定，全校通报1次</w:t>
      </w:r>
    </w:p>
    <w:p w14:paraId="0DF5203A" w14:textId="77777777" w:rsidR="000B5C45" w:rsidRDefault="00000000">
      <w:pPr>
        <w:ind w:left="-5"/>
      </w:pPr>
      <w:r>
        <w:t>(含)以上，取消该宿舍“星级文明宿舍”评选资格。</w:t>
      </w:r>
    </w:p>
    <w:p w14:paraId="0FE20FDD" w14:textId="77777777" w:rsidR="000B5C45" w:rsidRDefault="00000000">
      <w:pPr>
        <w:spacing w:after="0" w:line="361" w:lineRule="auto"/>
        <w:ind w:left="-15" w:firstLine="600"/>
      </w:pPr>
      <w:r>
        <w:t>4.宿舍成员出现严重违反《学生手册》规定行为，受严重警告1次（含）以上纪律处分者，取消该宿舍“星级文明宿舍”评选资格。</w:t>
      </w:r>
    </w:p>
    <w:p w14:paraId="6E874D00" w14:textId="77777777" w:rsidR="000B5C45" w:rsidRDefault="00000000">
      <w:pPr>
        <w:spacing w:after="0" w:line="361" w:lineRule="auto"/>
        <w:ind w:left="-15" w:firstLine="600"/>
      </w:pPr>
      <w:r>
        <w:t>5.授予星级文明宿舍标志的宿舍出现违纪现象者，将摘下相应星级标志。</w:t>
      </w:r>
    </w:p>
    <w:p w14:paraId="57A1F049" w14:textId="77777777" w:rsidR="000B5C45" w:rsidRDefault="00000000">
      <w:pPr>
        <w:spacing w:after="0" w:line="361" w:lineRule="auto"/>
        <w:ind w:left="0" w:right="180" w:firstLine="600"/>
        <w:jc w:val="both"/>
      </w:pPr>
      <w:r>
        <w:t>6.未达到两星宿舍标准（含两星），不能参加学年度集体和个人的所有评优、评奖、推优入党等活动并与国家资助挂钩。</w:t>
      </w:r>
    </w:p>
    <w:p w14:paraId="7A8C00F3" w14:textId="77777777" w:rsidR="000B5C45" w:rsidRDefault="00000000">
      <w:pPr>
        <w:spacing w:after="173"/>
        <w:ind w:left="595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八、本办法最终解释权归学工处。</w:t>
      </w:r>
    </w:p>
    <w:p w14:paraId="2882F8FA" w14:textId="77777777" w:rsidR="00DD5BED" w:rsidRDefault="00DD5BED">
      <w:pPr>
        <w:spacing w:after="173"/>
        <w:ind w:left="595"/>
      </w:pPr>
    </w:p>
    <w:p w14:paraId="680D61B6" w14:textId="77777777" w:rsidR="000B5C45" w:rsidRDefault="00000000">
      <w:pPr>
        <w:spacing w:after="500"/>
        <w:ind w:left="-5"/>
      </w:pPr>
      <w:r>
        <w:lastRenderedPageBreak/>
        <w:t>附件2</w:t>
      </w:r>
    </w:p>
    <w:p w14:paraId="646A71A2" w14:textId="77777777" w:rsidR="000B5C45" w:rsidRDefault="00000000">
      <w:pPr>
        <w:spacing w:after="0"/>
        <w:ind w:left="4601" w:right="101" w:hanging="3521"/>
      </w:pPr>
      <w:r>
        <w:rPr>
          <w:rFonts w:ascii="宋体" w:eastAsia="宋体" w:hAnsi="宋体" w:cs="宋体"/>
          <w:sz w:val="36"/>
        </w:rPr>
        <w:t>河北科技学院“星级文明宿舍”申报表</w:t>
      </w:r>
      <w:r>
        <w:rPr>
          <w:rFonts w:ascii="宋体" w:eastAsia="宋体" w:hAnsi="宋体" w:cs="宋体"/>
          <w:sz w:val="24"/>
        </w:rPr>
        <w:t>填写日期： 年 月 日</w:t>
      </w:r>
    </w:p>
    <w:tbl>
      <w:tblPr>
        <w:tblStyle w:val="TableGrid"/>
        <w:tblW w:w="9034" w:type="dxa"/>
        <w:tblInd w:w="-108" w:type="dxa"/>
        <w:tblCellMar>
          <w:top w:w="56" w:type="dxa"/>
          <w:left w:w="109" w:type="dxa"/>
          <w:bottom w:w="56" w:type="dxa"/>
          <w:right w:w="5" w:type="dxa"/>
        </w:tblCellMar>
        <w:tblLook w:val="04A0" w:firstRow="1" w:lastRow="0" w:firstColumn="1" w:lastColumn="0" w:noHBand="0" w:noVBand="1"/>
      </w:tblPr>
      <w:tblGrid>
        <w:gridCol w:w="1343"/>
        <w:gridCol w:w="1513"/>
        <w:gridCol w:w="1439"/>
        <w:gridCol w:w="521"/>
        <w:gridCol w:w="873"/>
        <w:gridCol w:w="903"/>
        <w:gridCol w:w="537"/>
        <w:gridCol w:w="1905"/>
      </w:tblGrid>
      <w:tr w:rsidR="000B5C45" w14:paraId="0DBFD749" w14:textId="77777777" w:rsidTr="00DD5BED">
        <w:trPr>
          <w:trHeight w:val="63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50FB" w14:textId="77777777" w:rsidR="000B5C45" w:rsidRDefault="00000000">
            <w:pPr>
              <w:spacing w:after="0"/>
              <w:ind w:left="0" w:right="108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9410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EC5A" w14:textId="77777777" w:rsidR="000B5C45" w:rsidRDefault="00000000">
            <w:pPr>
              <w:spacing w:after="0"/>
              <w:ind w:lef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公寓楼及宿舍号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F790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11FF" w14:textId="77777777" w:rsidR="000B5C45" w:rsidRDefault="00000000">
            <w:pPr>
              <w:spacing w:after="0"/>
              <w:ind w:lef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舍长及联系电话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56CE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68A6C5D1" w14:textId="77777777" w:rsidTr="00DD5BED">
        <w:trPr>
          <w:trHeight w:val="508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B2B6" w14:textId="77777777" w:rsidR="000B5C45" w:rsidRDefault="00000000">
            <w:pPr>
              <w:spacing w:after="0"/>
              <w:ind w:left="0" w:right="108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班级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A385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F006" w14:textId="77777777" w:rsidR="000B5C45" w:rsidRDefault="00000000">
            <w:pPr>
              <w:spacing w:after="0"/>
              <w:ind w:left="85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原星级等级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CD54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DD5E" w14:textId="77777777" w:rsidR="000B5C45" w:rsidRDefault="00000000">
            <w:pPr>
              <w:spacing w:after="0"/>
              <w:ind w:left="87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拟申请星级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E6D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59EA532C" w14:textId="77777777" w:rsidTr="00DD5BED">
        <w:trPr>
          <w:trHeight w:val="516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C1EF" w14:textId="77777777" w:rsidR="000B5C45" w:rsidRDefault="00000000">
            <w:pPr>
              <w:spacing w:after="0"/>
              <w:ind w:left="0" w:right="39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宿舍成员情况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D3F3" w14:textId="77777777" w:rsidR="000B5C45" w:rsidRDefault="00000000">
            <w:pPr>
              <w:spacing w:after="0"/>
              <w:ind w:left="0" w:right="108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成员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30139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2A96C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63A79292" w14:textId="77777777" w:rsidTr="00DD5BED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85AF01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820B" w14:textId="77777777" w:rsidR="000B5C45" w:rsidRDefault="00000000">
            <w:pPr>
              <w:spacing w:after="0"/>
              <w:ind w:lef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现</w:t>
            </w:r>
            <w:r>
              <w:rPr>
                <w:rFonts w:ascii="Calibri" w:eastAsia="Calibri" w:hAnsi="Calibri" w:cs="Calibri"/>
                <w:sz w:val="21"/>
              </w:rPr>
              <w:t>/</w:t>
            </w:r>
            <w:r>
              <w:rPr>
                <w:rFonts w:ascii="宋体" w:eastAsia="宋体" w:hAnsi="宋体" w:cs="宋体"/>
                <w:sz w:val="21"/>
              </w:rPr>
              <w:t>曾任职学生干部人数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4C12E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3CBBE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FD2E" w14:textId="77777777" w:rsidR="000B5C45" w:rsidRDefault="00000000">
            <w:pPr>
              <w:spacing w:after="0"/>
              <w:ind w:lef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当年度获得奖助学金人次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C0A7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0945CECF" w14:textId="77777777" w:rsidTr="00DD5BED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C4F4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9D49" w14:textId="77777777" w:rsidR="000B5C45" w:rsidRDefault="00000000">
            <w:pPr>
              <w:spacing w:after="0"/>
              <w:ind w:left="0" w:right="2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当年度获奖人次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CA86D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62C34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7FC3" w14:textId="77777777" w:rsidR="000B5C45" w:rsidRDefault="00000000">
            <w:pPr>
              <w:spacing w:after="0"/>
              <w:ind w:lef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当年度考试不及格人次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3083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362D9B66" w14:textId="77777777" w:rsidTr="00DD5BED">
        <w:trPr>
          <w:trHeight w:val="641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9E09" w14:textId="77777777" w:rsidR="000B5C45" w:rsidRDefault="00000000">
            <w:pPr>
              <w:spacing w:after="0"/>
              <w:ind w:left="143" w:firstLine="0"/>
            </w:pPr>
            <w:r>
              <w:rPr>
                <w:rFonts w:ascii="宋体" w:eastAsia="宋体" w:hAnsi="宋体" w:cs="宋体"/>
                <w:sz w:val="21"/>
              </w:rPr>
              <w:t>参评项目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9A01" w14:textId="77777777" w:rsidR="000B5C45" w:rsidRDefault="00000000">
            <w:pPr>
              <w:spacing w:after="0"/>
              <w:ind w:left="228" w:firstLine="0"/>
            </w:pPr>
            <w:r>
              <w:rPr>
                <w:rFonts w:ascii="宋体" w:eastAsia="宋体" w:hAnsi="宋体" w:cs="宋体"/>
                <w:sz w:val="21"/>
              </w:rPr>
              <w:t>宿舍口号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3174A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166B2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2D696734" w14:textId="77777777" w:rsidTr="00DD5BED">
        <w:trPr>
          <w:trHeight w:val="3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5EA4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7119" w14:textId="77777777" w:rsidR="000B5C45" w:rsidRDefault="00000000">
            <w:pPr>
              <w:spacing w:after="25"/>
              <w:ind w:left="228" w:firstLine="0"/>
            </w:pPr>
            <w:r>
              <w:rPr>
                <w:rFonts w:ascii="宋体" w:eastAsia="宋体" w:hAnsi="宋体" w:cs="宋体"/>
                <w:sz w:val="21"/>
              </w:rPr>
              <w:t>主要事迹</w:t>
            </w:r>
          </w:p>
          <w:p w14:paraId="22D5BCC7" w14:textId="77777777" w:rsidR="000B5C45" w:rsidRDefault="00000000">
            <w:pPr>
              <w:spacing w:after="0"/>
              <w:ind w:left="17" w:hanging="17"/>
            </w:pPr>
            <w:r>
              <w:rPr>
                <w:rFonts w:ascii="宋体" w:eastAsia="宋体" w:hAnsi="宋体" w:cs="宋体"/>
                <w:sz w:val="21"/>
              </w:rPr>
              <w:t>（</w:t>
            </w:r>
            <w:r>
              <w:rPr>
                <w:rFonts w:ascii="Calibri" w:eastAsia="Calibri" w:hAnsi="Calibri" w:cs="Calibri"/>
                <w:sz w:val="21"/>
              </w:rPr>
              <w:t>400</w:t>
            </w:r>
            <w:r>
              <w:rPr>
                <w:rFonts w:ascii="宋体" w:eastAsia="宋体" w:hAnsi="宋体" w:cs="宋体"/>
                <w:sz w:val="21"/>
              </w:rPr>
              <w:t>字左右，要求凸显寝室特色文化风采）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7D8F5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B37D3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74ED8BFE" w14:textId="77777777" w:rsidTr="00DD5BED">
        <w:trPr>
          <w:trHeight w:val="157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0FA8" w14:textId="77777777" w:rsidR="000B5C45" w:rsidRDefault="00000000">
            <w:pPr>
              <w:spacing w:after="0"/>
              <w:ind w:left="37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辅导员意见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A6ABC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6D8BCF" w14:textId="77777777" w:rsidR="000B5C45" w:rsidRDefault="00000000">
            <w:pPr>
              <w:spacing w:after="174"/>
              <w:ind w:left="1248" w:firstLine="0"/>
            </w:pPr>
            <w:r>
              <w:rPr>
                <w:rFonts w:ascii="宋体" w:eastAsia="宋体" w:hAnsi="宋体" w:cs="宋体"/>
                <w:sz w:val="21"/>
              </w:rPr>
              <w:t>签字：</w:t>
            </w:r>
          </w:p>
          <w:p w14:paraId="6099520C" w14:textId="77777777" w:rsidR="000B5C45" w:rsidRDefault="00000000">
            <w:pPr>
              <w:tabs>
                <w:tab w:val="center" w:pos="1353"/>
                <w:tab w:val="center" w:pos="1981"/>
                <w:tab w:val="center" w:pos="2613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宋体" w:eastAsia="宋体" w:hAnsi="宋体" w:cs="宋体"/>
                <w:sz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</w:rPr>
              <w:tab/>
              <w:t>日</w:t>
            </w:r>
          </w:p>
        </w:tc>
      </w:tr>
      <w:tr w:rsidR="000B5C45" w14:paraId="0F8FF520" w14:textId="77777777" w:rsidTr="00DD5BED">
        <w:trPr>
          <w:trHeight w:val="188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9638" w14:textId="77777777" w:rsidR="000B5C45" w:rsidRDefault="00000000">
            <w:pPr>
              <w:spacing w:after="0"/>
              <w:ind w:left="0" w:right="39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二级学院意见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FC16D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1C5FB1" w14:textId="77777777" w:rsidR="000B5C45" w:rsidRDefault="00000000">
            <w:pPr>
              <w:spacing w:after="0"/>
              <w:ind w:left="1248" w:right="1187" w:firstLine="0"/>
            </w:pPr>
            <w:r>
              <w:rPr>
                <w:rFonts w:ascii="宋体" w:eastAsia="宋体" w:hAnsi="宋体" w:cs="宋体"/>
                <w:sz w:val="21"/>
              </w:rPr>
              <w:t>签字（盖章）：年</w:t>
            </w:r>
            <w:r>
              <w:rPr>
                <w:rFonts w:ascii="宋体" w:eastAsia="宋体" w:hAnsi="宋体" w:cs="宋体"/>
                <w:sz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</w:rPr>
              <w:tab/>
              <w:t>日</w:t>
            </w:r>
          </w:p>
        </w:tc>
      </w:tr>
      <w:tr w:rsidR="000B5C45" w14:paraId="467A23A6" w14:textId="77777777" w:rsidTr="00DD5BED">
        <w:trPr>
          <w:trHeight w:val="1581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8EB7" w14:textId="77777777" w:rsidR="000B5C45" w:rsidRDefault="00000000">
            <w:pPr>
              <w:spacing w:after="0"/>
              <w:ind w:lef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lastRenderedPageBreak/>
              <w:t>学生工作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处意见</w:t>
            </w:r>
            <w:proofErr w:type="gramEnd"/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EBDE6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A7FBF9" w14:textId="77777777" w:rsidR="000B5C45" w:rsidRDefault="00000000">
            <w:pPr>
              <w:spacing w:after="0"/>
              <w:ind w:left="1248" w:right="1187" w:firstLine="0"/>
            </w:pPr>
            <w:r>
              <w:rPr>
                <w:rFonts w:ascii="宋体" w:eastAsia="宋体" w:hAnsi="宋体" w:cs="宋体"/>
                <w:sz w:val="21"/>
              </w:rPr>
              <w:t>签字（盖章）：年</w:t>
            </w:r>
            <w:r>
              <w:rPr>
                <w:rFonts w:ascii="宋体" w:eastAsia="宋体" w:hAnsi="宋体" w:cs="宋体"/>
                <w:sz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</w:rPr>
              <w:tab/>
              <w:t>日</w:t>
            </w:r>
          </w:p>
        </w:tc>
      </w:tr>
    </w:tbl>
    <w:p w14:paraId="56B666E1" w14:textId="77777777" w:rsidR="000B5C45" w:rsidRDefault="00000000">
      <w:pPr>
        <w:spacing w:after="500"/>
        <w:ind w:left="-5"/>
      </w:pPr>
      <w:r>
        <w:t>附件3</w:t>
      </w:r>
    </w:p>
    <w:p w14:paraId="5606F06C" w14:textId="77777777" w:rsidR="007D7B6F" w:rsidRDefault="00000000">
      <w:pPr>
        <w:spacing w:after="0"/>
        <w:ind w:left="0" w:right="180" w:firstLine="0"/>
        <w:jc w:val="center"/>
        <w:rPr>
          <w:rFonts w:ascii="宋体" w:eastAsia="宋体" w:hAnsi="宋体" w:cs="宋体"/>
          <w:sz w:val="36"/>
        </w:rPr>
      </w:pPr>
      <w:r>
        <w:rPr>
          <w:rFonts w:ascii="宋体" w:eastAsia="宋体" w:hAnsi="宋体" w:cs="宋体"/>
          <w:sz w:val="36"/>
        </w:rPr>
        <w:t>河北科技学院“星级文明宿舍”申请表</w:t>
      </w:r>
    </w:p>
    <w:p w14:paraId="2E959BD5" w14:textId="634251B9" w:rsidR="000B5C45" w:rsidRDefault="00000000">
      <w:pPr>
        <w:spacing w:after="0"/>
        <w:ind w:left="0" w:right="180" w:firstLine="0"/>
        <w:jc w:val="center"/>
      </w:pPr>
      <w:r>
        <w:rPr>
          <w:rFonts w:ascii="宋体" w:eastAsia="宋体" w:hAnsi="宋体" w:cs="宋体"/>
          <w:sz w:val="21"/>
        </w:rPr>
        <w:t>二级学院：</w:t>
      </w:r>
      <w:r>
        <w:rPr>
          <w:rFonts w:ascii="宋体" w:eastAsia="宋体" w:hAnsi="宋体" w:cs="宋体"/>
          <w:sz w:val="21"/>
        </w:rPr>
        <w:tab/>
      </w:r>
      <w:r w:rsidR="007D7B6F">
        <w:rPr>
          <w:rFonts w:ascii="宋体" w:eastAsia="宋体" w:hAnsi="宋体" w:cs="宋体" w:hint="eastAsia"/>
          <w:sz w:val="21"/>
        </w:rPr>
        <w:t xml:space="preserve"> </w:t>
      </w:r>
      <w:r>
        <w:rPr>
          <w:rFonts w:ascii="宋体" w:eastAsia="宋体" w:hAnsi="宋体" w:cs="宋体"/>
          <w:sz w:val="21"/>
        </w:rPr>
        <w:t>宿舍号：</w:t>
      </w:r>
      <w:r>
        <w:rPr>
          <w:rFonts w:ascii="宋体" w:eastAsia="宋体" w:hAnsi="宋体" w:cs="宋体"/>
          <w:sz w:val="21"/>
        </w:rPr>
        <w:tab/>
        <w:t>宿舍舍长：</w:t>
      </w:r>
      <w:r>
        <w:rPr>
          <w:rFonts w:ascii="宋体" w:eastAsia="宋体" w:hAnsi="宋体" w:cs="宋体"/>
          <w:sz w:val="21"/>
        </w:rPr>
        <w:tab/>
        <w:t>申请时间：</w:t>
      </w:r>
      <w:r>
        <w:rPr>
          <w:rFonts w:ascii="宋体" w:eastAsia="宋体" w:hAnsi="宋体" w:cs="宋体"/>
          <w:sz w:val="21"/>
        </w:rPr>
        <w:tab/>
        <w:t>年</w:t>
      </w:r>
      <w:r>
        <w:rPr>
          <w:rFonts w:ascii="宋体" w:eastAsia="宋体" w:hAnsi="宋体" w:cs="宋体"/>
          <w:sz w:val="21"/>
        </w:rPr>
        <w:tab/>
        <w:t>月</w:t>
      </w:r>
      <w:r>
        <w:rPr>
          <w:rFonts w:ascii="宋体" w:eastAsia="宋体" w:hAnsi="宋体" w:cs="宋体"/>
          <w:sz w:val="21"/>
        </w:rPr>
        <w:tab/>
        <w:t>日</w:t>
      </w:r>
    </w:p>
    <w:tbl>
      <w:tblPr>
        <w:tblStyle w:val="TableGrid"/>
        <w:tblW w:w="10973" w:type="dxa"/>
        <w:tblInd w:w="-1334" w:type="dxa"/>
        <w:tblCellMar>
          <w:top w:w="56" w:type="dxa"/>
          <w:left w:w="4" w:type="dxa"/>
        </w:tblCellMar>
        <w:tblLook w:val="04A0" w:firstRow="1" w:lastRow="0" w:firstColumn="1" w:lastColumn="0" w:noHBand="0" w:noVBand="1"/>
      </w:tblPr>
      <w:tblGrid>
        <w:gridCol w:w="1547"/>
        <w:gridCol w:w="1220"/>
        <w:gridCol w:w="542"/>
        <w:gridCol w:w="5762"/>
        <w:gridCol w:w="855"/>
        <w:gridCol w:w="1047"/>
      </w:tblGrid>
      <w:tr w:rsidR="000B5C45" w14:paraId="17F135D9" w14:textId="77777777">
        <w:trPr>
          <w:trHeight w:val="454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08E7" w14:textId="77777777" w:rsidR="000B5C45" w:rsidRDefault="00000000">
            <w:pPr>
              <w:spacing w:after="0"/>
              <w:ind w:left="0" w:right="1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类型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6D8B" w14:textId="77777777" w:rsidR="000B5C45" w:rsidRDefault="00000000">
            <w:pPr>
              <w:spacing w:after="0"/>
              <w:ind w:left="55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序号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4F59" w14:textId="77777777" w:rsidR="000B5C45" w:rsidRDefault="00000000">
            <w:pPr>
              <w:spacing w:after="0"/>
              <w:ind w:left="0" w:right="8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内容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1214" w14:textId="77777777" w:rsidR="000B5C45" w:rsidRDefault="00000000">
            <w:pPr>
              <w:spacing w:after="0"/>
              <w:ind w:left="107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自评分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4FC6" w14:textId="77777777" w:rsidR="000B5C45" w:rsidRDefault="00000000">
            <w:pPr>
              <w:spacing w:after="0"/>
              <w:ind w:left="96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学院评分</w:t>
            </w:r>
          </w:p>
        </w:tc>
      </w:tr>
      <w:tr w:rsidR="000B5C45" w14:paraId="0356DE55" w14:textId="77777777">
        <w:trPr>
          <w:trHeight w:val="51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9449" w14:textId="77777777" w:rsidR="000B5C45" w:rsidRDefault="00000000">
            <w:pPr>
              <w:spacing w:after="18"/>
              <w:ind w:left="139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思想教育方面</w:t>
            </w:r>
          </w:p>
          <w:p w14:paraId="20646ED1" w14:textId="77777777" w:rsidR="000B5C45" w:rsidRDefault="00000000">
            <w:pPr>
              <w:spacing w:after="0"/>
              <w:ind w:left="322" w:firstLine="0"/>
            </w:pPr>
            <w:r>
              <w:rPr>
                <w:rFonts w:ascii="宋体" w:eastAsia="宋体" w:hAnsi="宋体" w:cs="宋体"/>
                <w:sz w:val="21"/>
              </w:rPr>
              <w:t>（30分）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078A" w14:textId="77777777" w:rsidR="000B5C45" w:rsidRDefault="00000000">
            <w:pPr>
              <w:spacing w:after="18"/>
              <w:ind w:left="186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本项最高</w:t>
            </w:r>
          </w:p>
          <w:p w14:paraId="2ABA1B24" w14:textId="77777777" w:rsidR="000B5C45" w:rsidRDefault="00000000">
            <w:pPr>
              <w:spacing w:after="0"/>
              <w:ind w:left="0" w:right="9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30分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FE08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1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5D76" w14:textId="77777777" w:rsidR="000B5C45" w:rsidRDefault="00000000">
            <w:pPr>
              <w:spacing w:after="0"/>
              <w:ind w:left="197" w:firstLine="0"/>
            </w:pPr>
            <w:r>
              <w:rPr>
                <w:rFonts w:ascii="宋体" w:eastAsia="宋体" w:hAnsi="宋体" w:cs="宋体"/>
                <w:sz w:val="21"/>
              </w:rPr>
              <w:t>宿舍成员学习成绩良好，平均分80分以上（每人加1分）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4891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AE34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3F46AA18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C0366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B3374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A2FC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2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8014" w14:textId="77777777" w:rsidR="000B5C45" w:rsidRDefault="00000000">
            <w:pPr>
              <w:spacing w:after="0"/>
              <w:ind w:left="1" w:right="-99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宿舍成员为入党积极分子、发展对象、党员学生（每人加1分）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AC53B5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43BCB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20E4B67A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84246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32BF5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1624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3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4F81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宿舍成员为入团积极分子、团员学生（每人加1分）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6B4F9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97545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0EDC7452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3B12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BF5D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1180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4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421E" w14:textId="77777777" w:rsidR="000B5C45" w:rsidRDefault="00000000">
            <w:pPr>
              <w:spacing w:after="18"/>
              <w:ind w:left="1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宿舍成员至少获得过一项学校及以上奖项（国家级3分、省级</w:t>
            </w:r>
          </w:p>
          <w:p w14:paraId="59823643" w14:textId="77777777" w:rsidR="000B5C45" w:rsidRDefault="00000000">
            <w:pPr>
              <w:spacing w:after="0"/>
              <w:ind w:left="1" w:firstLine="0"/>
            </w:pPr>
            <w:r>
              <w:rPr>
                <w:rFonts w:ascii="宋体" w:eastAsia="宋体" w:hAnsi="宋体" w:cs="宋体"/>
                <w:sz w:val="21"/>
              </w:rPr>
              <w:t>2分、市校级1分）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9F79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DDD2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27A3576B" w14:textId="77777777">
        <w:trPr>
          <w:trHeight w:val="51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15A7" w14:textId="77777777" w:rsidR="000B5C45" w:rsidRDefault="00000000">
            <w:pPr>
              <w:spacing w:after="18"/>
              <w:ind w:left="139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安全卫生方面</w:t>
            </w:r>
          </w:p>
          <w:p w14:paraId="1FB6736C" w14:textId="77777777" w:rsidR="000B5C45" w:rsidRDefault="00000000">
            <w:pPr>
              <w:spacing w:after="0"/>
              <w:ind w:left="322" w:firstLine="0"/>
            </w:pPr>
            <w:r>
              <w:rPr>
                <w:rFonts w:ascii="宋体" w:eastAsia="宋体" w:hAnsi="宋体" w:cs="宋体"/>
                <w:sz w:val="21"/>
              </w:rPr>
              <w:t>（50分）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C236" w14:textId="77777777" w:rsidR="000B5C45" w:rsidRDefault="00000000">
            <w:pPr>
              <w:spacing w:after="0" w:line="275" w:lineRule="auto"/>
              <w:ind w:lef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宿舍内务卫生</w:t>
            </w:r>
          </w:p>
          <w:p w14:paraId="28057280" w14:textId="77777777" w:rsidR="000B5C45" w:rsidRDefault="00000000">
            <w:pPr>
              <w:spacing w:after="0"/>
              <w:ind w:left="159" w:firstLine="0"/>
            </w:pPr>
            <w:r>
              <w:rPr>
                <w:rFonts w:ascii="宋体" w:eastAsia="宋体" w:hAnsi="宋体" w:cs="宋体"/>
                <w:sz w:val="21"/>
              </w:rPr>
              <w:t>（40分）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6D04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1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2E76" w14:textId="77777777" w:rsidR="000B5C45" w:rsidRDefault="00000000">
            <w:pPr>
              <w:spacing w:after="0"/>
              <w:ind w:left="1" w:right="-68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有完善的值日制度，门内挂贴有值日表、学生宿舍公约（5分）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3006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10C7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52ED47C4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D7565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D6F25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B4E8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2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19A6" w14:textId="77777777" w:rsidR="000B5C45" w:rsidRDefault="00000000">
            <w:pPr>
              <w:spacing w:after="0"/>
              <w:ind w:left="1" w:firstLine="0"/>
            </w:pPr>
            <w:r>
              <w:rPr>
                <w:rFonts w:ascii="宋体" w:eastAsia="宋体" w:hAnsi="宋体" w:cs="宋体"/>
                <w:sz w:val="21"/>
              </w:rPr>
              <w:t>洗手间清洁无异味，室内水桶、洗漱用品、清洁用具等日常用品摆放整齐（5分）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EC867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ADBC0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61C5B686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6FD12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797B1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60C2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3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A4E7" w14:textId="77777777" w:rsidR="000B5C45" w:rsidRDefault="00000000">
            <w:pPr>
              <w:spacing w:after="0"/>
              <w:ind w:left="1" w:right="-99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地板保持清洁、卫生。门窗、床架、床底无积尘和蜘蛛网（5分）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A151F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932FD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0162396A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82FBC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C2CD7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2386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4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A956" w14:textId="77777777" w:rsidR="000B5C45" w:rsidRDefault="00000000">
            <w:pPr>
              <w:spacing w:after="0"/>
              <w:ind w:left="277" w:firstLine="0"/>
            </w:pPr>
            <w:r>
              <w:rPr>
                <w:rFonts w:ascii="宋体" w:eastAsia="宋体" w:hAnsi="宋体" w:cs="宋体"/>
                <w:sz w:val="21"/>
              </w:rPr>
              <w:t>蚊帐、床铺、枕头、书籍等收叠整齐、床铺平整（5分）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94A64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7CBCC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78A759BD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144FE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08191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CFB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5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BE7C" w14:textId="77777777" w:rsidR="000B5C45" w:rsidRDefault="00000000">
            <w:pPr>
              <w:spacing w:after="0"/>
              <w:ind w:left="0" w:right="8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环境优雅、保持室内通风、空气清新（5分）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48B10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7D3DB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27179C3D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A980D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8163F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3B76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6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1023" w14:textId="77777777" w:rsidR="000B5C45" w:rsidRDefault="00000000">
            <w:pPr>
              <w:spacing w:after="0"/>
              <w:ind w:left="1" w:right="-18" w:firstLine="0"/>
            </w:pPr>
            <w:r>
              <w:rPr>
                <w:rFonts w:ascii="宋体" w:eastAsia="宋体" w:hAnsi="宋体" w:cs="宋体"/>
                <w:sz w:val="21"/>
              </w:rPr>
              <w:t>垃圾及时清理，宿舍内无痰迹、碎纸、积水,无垃圾、饭菜渣、烟头等（5分）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FC245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C8359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05440B1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19EC2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46712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FB47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7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8F2F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排插、电线等安全放置、无乱拉电线情况（5分）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7E75A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3230A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38F8A5C2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9CCF1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08C0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875D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8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DDEB" w14:textId="77777777" w:rsidR="000B5C45" w:rsidRDefault="00000000">
            <w:pPr>
              <w:spacing w:after="0"/>
              <w:ind w:left="0" w:right="8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严格遵守学生宿舍安全用电管理规范（5分）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3FD6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C8CF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218A2AD3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BE748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8CE6" w14:textId="77777777" w:rsidR="000B5C45" w:rsidRDefault="00000000">
            <w:pPr>
              <w:spacing w:after="0" w:line="275" w:lineRule="auto"/>
              <w:ind w:lef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宿舍公共区域</w:t>
            </w:r>
          </w:p>
          <w:p w14:paraId="29FE21EE" w14:textId="77777777" w:rsidR="000B5C45" w:rsidRDefault="00000000">
            <w:pPr>
              <w:spacing w:after="0"/>
              <w:ind w:left="159" w:firstLine="0"/>
            </w:pPr>
            <w:r>
              <w:rPr>
                <w:rFonts w:ascii="宋体" w:eastAsia="宋体" w:hAnsi="宋体" w:cs="宋体"/>
                <w:sz w:val="21"/>
              </w:rPr>
              <w:t>（10分）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8127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1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78E7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鞋架摆放整齐（5分）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178C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49B4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2CE847D9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AF7A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B875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31E0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2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4242" w14:textId="77777777" w:rsidR="000B5C45" w:rsidRDefault="00000000">
            <w:pPr>
              <w:spacing w:after="0"/>
              <w:ind w:left="0" w:right="8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走廊过道无堆积杂物、过道通（5分）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9653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B868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5ECA052A" w14:textId="77777777">
        <w:trPr>
          <w:trHeight w:val="51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100B" w14:textId="77777777" w:rsidR="000B5C45" w:rsidRDefault="00000000">
            <w:pPr>
              <w:spacing w:after="0"/>
              <w:ind w:left="0" w:right="-99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宿舍布局（20分）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6962" w14:textId="77777777" w:rsidR="000B5C45" w:rsidRDefault="00000000">
            <w:pPr>
              <w:spacing w:after="0"/>
              <w:ind w:left="186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整体布局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CA51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1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469C" w14:textId="77777777" w:rsidR="000B5C45" w:rsidRDefault="00000000">
            <w:pPr>
              <w:spacing w:after="0"/>
              <w:ind w:left="0" w:right="8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寝室整体布局整洁、和谐，感觉舒适、温馨（10分）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CFEC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7750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04678352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F294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D4D6" w14:textId="77777777" w:rsidR="000B5C45" w:rsidRDefault="00000000">
            <w:pPr>
              <w:spacing w:after="0"/>
              <w:ind w:left="186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设计主题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CAA4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2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D88F" w14:textId="77777777" w:rsidR="000B5C45" w:rsidRDefault="00000000">
            <w:pPr>
              <w:spacing w:after="0"/>
              <w:ind w:left="0" w:right="8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设计符合主题，别具匠心，新颖独特（10分）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BDD7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BD6B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7FED7BB7" w14:textId="77777777">
        <w:trPr>
          <w:trHeight w:val="510"/>
        </w:trPr>
        <w:tc>
          <w:tcPr>
            <w:tcW w:w="2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A547" w14:textId="77777777" w:rsidR="000B5C45" w:rsidRDefault="00000000">
            <w:pPr>
              <w:spacing w:after="0"/>
              <w:ind w:lef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lastRenderedPageBreak/>
              <w:t>现场评分环节，发现以下情况之一，将取消参赛资格：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4905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1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0F73" w14:textId="77777777" w:rsidR="000B5C45" w:rsidRDefault="00000000">
            <w:pPr>
              <w:spacing w:after="0"/>
              <w:ind w:left="0" w:right="8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宿舍内有吸烟、养宠物行为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5EF4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AEF9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666D0279" w14:textId="77777777">
        <w:trPr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2606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887A" w14:textId="77777777" w:rsidR="000B5C45" w:rsidRDefault="00000000">
            <w:pPr>
              <w:spacing w:after="0"/>
              <w:ind w:left="0" w:right="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2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710F" w14:textId="77777777" w:rsidR="000B5C45" w:rsidRDefault="00000000">
            <w:pPr>
              <w:spacing w:after="0"/>
              <w:ind w:left="0" w:right="8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存在违规电器、无易燃易爆、刀具等危险物品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23E4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BAB1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702CC079" w14:textId="77777777">
        <w:trPr>
          <w:trHeight w:val="520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C48E" w14:textId="77777777" w:rsidR="000B5C45" w:rsidRDefault="00000000">
            <w:pPr>
              <w:spacing w:after="0"/>
              <w:ind w:left="0" w:right="5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总分100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6B4D" w14:textId="77777777" w:rsidR="000B5C45" w:rsidRDefault="000B5C45">
            <w:pPr>
              <w:spacing w:after="160"/>
              <w:ind w:left="0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6296" w14:textId="77777777" w:rsidR="000B5C45" w:rsidRDefault="000B5C45">
            <w:pPr>
              <w:spacing w:after="160"/>
              <w:ind w:left="0" w:firstLine="0"/>
            </w:pPr>
          </w:p>
        </w:tc>
      </w:tr>
      <w:tr w:rsidR="000B5C45" w14:paraId="6F2649AC" w14:textId="77777777">
        <w:trPr>
          <w:trHeight w:val="1046"/>
        </w:trPr>
        <w:tc>
          <w:tcPr>
            <w:tcW w:w="10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D3B2" w14:textId="77777777" w:rsidR="000B5C45" w:rsidRDefault="00000000">
            <w:pPr>
              <w:spacing w:after="0"/>
              <w:ind w:left="0" w:right="8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宿舍全体成员确认参加本次活动（全体签字）：</w:t>
            </w:r>
          </w:p>
        </w:tc>
      </w:tr>
    </w:tbl>
    <w:p w14:paraId="2AE54EFC" w14:textId="77777777" w:rsidR="00054E80" w:rsidRDefault="00054E80"/>
    <w:sectPr w:rsidR="00054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94" w:right="1622" w:bottom="1528" w:left="1800" w:header="72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0D6C3" w14:textId="77777777" w:rsidR="005D62A4" w:rsidRDefault="005D62A4">
      <w:pPr>
        <w:spacing w:after="0" w:line="240" w:lineRule="auto"/>
      </w:pPr>
      <w:r>
        <w:separator/>
      </w:r>
    </w:p>
  </w:endnote>
  <w:endnote w:type="continuationSeparator" w:id="0">
    <w:p w14:paraId="511CD969" w14:textId="77777777" w:rsidR="005D62A4" w:rsidRDefault="005D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3922" w14:textId="225093A7" w:rsidR="000B5C45" w:rsidRDefault="000B5C45">
    <w:pPr>
      <w:spacing w:after="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CA0A2" w14:textId="027374B2" w:rsidR="000B5C45" w:rsidRDefault="000B5C45">
    <w:pPr>
      <w:spacing w:after="0"/>
      <w:ind w:left="0" w:right="178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547F" w14:textId="77777777" w:rsidR="000B5C45" w:rsidRDefault="00000000">
    <w:pPr>
      <w:spacing w:after="0"/>
      <w:ind w:left="0" w:right="178" w:firstLine="0"/>
      <w:jc w:val="right"/>
    </w:pPr>
    <w:r>
      <w:rPr>
        <w:rFonts w:ascii="Calibri" w:eastAsia="Calibri" w:hAnsi="Calibri" w:cs="Calibri"/>
        <w:sz w:val="1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522EA" w14:textId="77777777" w:rsidR="005D62A4" w:rsidRDefault="005D62A4">
      <w:pPr>
        <w:spacing w:after="0" w:line="240" w:lineRule="auto"/>
      </w:pPr>
      <w:r>
        <w:separator/>
      </w:r>
    </w:p>
  </w:footnote>
  <w:footnote w:type="continuationSeparator" w:id="0">
    <w:p w14:paraId="5C847FB7" w14:textId="77777777" w:rsidR="005D62A4" w:rsidRDefault="005D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6C7D" w14:textId="77777777" w:rsidR="00DD5BED" w:rsidRDefault="00DD5B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C2DC8" w14:textId="77777777" w:rsidR="00DD5BED" w:rsidRDefault="00DD5B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46FB" w14:textId="77777777" w:rsidR="00DD5BED" w:rsidRDefault="00DD5B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45"/>
    <w:rsid w:val="00035376"/>
    <w:rsid w:val="00054E80"/>
    <w:rsid w:val="000B5C45"/>
    <w:rsid w:val="003E0568"/>
    <w:rsid w:val="005D62A4"/>
    <w:rsid w:val="007D7B6F"/>
    <w:rsid w:val="00D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8780"/>
  <w15:docId w15:val="{19BA676A-F106-404A-AF37-D79061C0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6" w:line="259" w:lineRule="auto"/>
      <w:ind w:left="10" w:hanging="10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6" w:line="259" w:lineRule="auto"/>
      <w:ind w:left="610" w:hanging="10"/>
      <w:outlineLvl w:val="0"/>
    </w:pPr>
    <w:rPr>
      <w:rFonts w:ascii="楷体" w:eastAsia="楷体" w:hAnsi="楷体" w:cs="楷体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3" w:line="259" w:lineRule="auto"/>
      <w:ind w:left="610" w:hanging="10"/>
      <w:outlineLvl w:val="1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楷体" w:eastAsia="楷体" w:hAnsi="楷体" w:cs="楷体"/>
      <w:color w:val="000000"/>
      <w:sz w:val="32"/>
    </w:rPr>
  </w:style>
  <w:style w:type="character" w:customStyle="1" w:styleId="20">
    <w:name w:val="标题 2 字符"/>
    <w:link w:val="2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D5BE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BED"/>
    <w:rPr>
      <w:rFonts w:ascii="仿宋" w:eastAsia="仿宋" w:hAnsi="仿宋" w:cs="仿宋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诱一</dc:creator>
  <cp:keywords/>
  <cp:lastModifiedBy>妍妍啊 是</cp:lastModifiedBy>
  <cp:revision>3</cp:revision>
  <dcterms:created xsi:type="dcterms:W3CDTF">2024-06-14T08:37:00Z</dcterms:created>
  <dcterms:modified xsi:type="dcterms:W3CDTF">2024-06-14T09:12:00Z</dcterms:modified>
</cp:coreProperties>
</file>